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38" w:rsidRPr="00D91D0C" w:rsidRDefault="00B05438" w:rsidP="00167101">
      <w:pPr>
        <w:spacing w:afterLines="50" w:after="156" w:line="540" w:lineRule="exact"/>
        <w:jc w:val="left"/>
        <w:rPr>
          <w:rFonts w:eastAsia="华文中宋"/>
          <w:bCs/>
          <w:sz w:val="32"/>
          <w:szCs w:val="32"/>
        </w:rPr>
      </w:pPr>
      <w:r w:rsidRPr="00D91D0C">
        <w:rPr>
          <w:rFonts w:eastAsia="华文中宋" w:hint="eastAsia"/>
          <w:bCs/>
          <w:sz w:val="32"/>
          <w:szCs w:val="32"/>
        </w:rPr>
        <w:t>附件：</w:t>
      </w:r>
    </w:p>
    <w:p w:rsidR="00B05438" w:rsidRPr="00D91D0C" w:rsidRDefault="00B05438" w:rsidP="00764E18">
      <w:pPr>
        <w:spacing w:line="540" w:lineRule="exact"/>
        <w:jc w:val="center"/>
        <w:rPr>
          <w:rFonts w:eastAsia="华文中宋"/>
          <w:b/>
          <w:bCs/>
          <w:sz w:val="44"/>
        </w:rPr>
      </w:pPr>
      <w:r w:rsidRPr="00D91D0C">
        <w:rPr>
          <w:rFonts w:eastAsia="华文中宋" w:hint="eastAsia"/>
          <w:b/>
          <w:bCs/>
          <w:sz w:val="44"/>
        </w:rPr>
        <w:t>大连海洋大学</w:t>
      </w:r>
    </w:p>
    <w:p w:rsidR="00B05438" w:rsidRPr="00D91D0C" w:rsidRDefault="00B05438" w:rsidP="00764E18">
      <w:pPr>
        <w:spacing w:line="540" w:lineRule="exact"/>
        <w:jc w:val="center"/>
        <w:rPr>
          <w:rFonts w:eastAsia="华文中宋"/>
          <w:b/>
          <w:bCs/>
          <w:sz w:val="44"/>
        </w:rPr>
      </w:pPr>
      <w:r w:rsidRPr="00D91D0C">
        <w:rPr>
          <w:rFonts w:eastAsia="华文中宋" w:hint="eastAsia"/>
          <w:b/>
          <w:bCs/>
          <w:sz w:val="44"/>
        </w:rPr>
        <w:t>校内报告会、研讨会、论坛、讲座审批表</w:t>
      </w:r>
    </w:p>
    <w:tbl>
      <w:tblPr>
        <w:tblW w:w="939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275"/>
        <w:gridCol w:w="852"/>
        <w:gridCol w:w="1461"/>
        <w:gridCol w:w="102"/>
        <w:gridCol w:w="361"/>
        <w:gridCol w:w="911"/>
        <w:gridCol w:w="1073"/>
        <w:gridCol w:w="1904"/>
      </w:tblGrid>
      <w:tr w:rsidR="00B05438" w:rsidRPr="00D91D0C" w:rsidTr="007E1B3C">
        <w:trPr>
          <w:trHeight w:val="614"/>
          <w:jc w:val="center"/>
        </w:trPr>
        <w:tc>
          <w:tcPr>
            <w:tcW w:w="145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主办单位</w:t>
            </w:r>
          </w:p>
        </w:tc>
        <w:tc>
          <w:tcPr>
            <w:tcW w:w="4051" w:type="dxa"/>
            <w:gridSpan w:val="5"/>
            <w:vAlign w:val="center"/>
          </w:tcPr>
          <w:p w:rsidR="00B05438" w:rsidRPr="00D91D0C" w:rsidRDefault="00B05438" w:rsidP="00E26206">
            <w:pPr>
              <w:shd w:val="solid" w:color="FFFFFF" w:fill="auto"/>
              <w:autoSpaceDN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应用技术学院</w:t>
            </w:r>
          </w:p>
        </w:tc>
        <w:tc>
          <w:tcPr>
            <w:tcW w:w="911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具体部门</w:t>
            </w:r>
          </w:p>
        </w:tc>
        <w:tc>
          <w:tcPr>
            <w:tcW w:w="2977" w:type="dxa"/>
            <w:gridSpan w:val="2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宋体"/>
                <w:sz w:val="22"/>
              </w:rPr>
            </w:pPr>
          </w:p>
        </w:tc>
      </w:tr>
      <w:tr w:rsidR="00B05438" w:rsidRPr="00D91D0C" w:rsidTr="00E1545D">
        <w:trPr>
          <w:trHeight w:val="420"/>
          <w:jc w:val="center"/>
        </w:trPr>
        <w:tc>
          <w:tcPr>
            <w:tcW w:w="145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报告主题</w:t>
            </w:r>
          </w:p>
        </w:tc>
        <w:tc>
          <w:tcPr>
            <w:tcW w:w="7939" w:type="dxa"/>
            <w:gridSpan w:val="8"/>
            <w:vAlign w:val="center"/>
          </w:tcPr>
          <w:p w:rsidR="00B05438" w:rsidRPr="00D91D0C" w:rsidRDefault="00B05438" w:rsidP="00F20208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</w:p>
        </w:tc>
      </w:tr>
      <w:tr w:rsidR="00B05438" w:rsidRPr="00D91D0C" w:rsidTr="007E1B3C">
        <w:trPr>
          <w:trHeight w:val="418"/>
          <w:jc w:val="center"/>
        </w:trPr>
        <w:tc>
          <w:tcPr>
            <w:tcW w:w="145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报告人姓名</w:t>
            </w:r>
          </w:p>
        </w:tc>
        <w:tc>
          <w:tcPr>
            <w:tcW w:w="4051" w:type="dxa"/>
            <w:gridSpan w:val="5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宋体"/>
                <w:sz w:val="22"/>
              </w:rPr>
            </w:pPr>
          </w:p>
        </w:tc>
        <w:tc>
          <w:tcPr>
            <w:tcW w:w="911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单位（职务）</w:t>
            </w:r>
          </w:p>
        </w:tc>
        <w:tc>
          <w:tcPr>
            <w:tcW w:w="2977" w:type="dxa"/>
            <w:gridSpan w:val="2"/>
            <w:vAlign w:val="center"/>
          </w:tcPr>
          <w:p w:rsidR="00B05438" w:rsidRPr="00D91D0C" w:rsidRDefault="00B05438" w:rsidP="009418A5">
            <w:pPr>
              <w:shd w:val="solid" w:color="FFFFFF" w:fill="auto"/>
              <w:autoSpaceDN w:val="0"/>
              <w:jc w:val="center"/>
              <w:rPr>
                <w:rFonts w:ascii="宋体"/>
                <w:sz w:val="22"/>
              </w:rPr>
            </w:pPr>
          </w:p>
        </w:tc>
      </w:tr>
      <w:tr w:rsidR="00B05438" w:rsidRPr="00D91D0C" w:rsidTr="000E5EED">
        <w:trPr>
          <w:trHeight w:val="894"/>
          <w:jc w:val="center"/>
        </w:trPr>
        <w:tc>
          <w:tcPr>
            <w:tcW w:w="145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报告人简况</w:t>
            </w:r>
          </w:p>
        </w:tc>
        <w:tc>
          <w:tcPr>
            <w:tcW w:w="7939" w:type="dxa"/>
            <w:gridSpan w:val="8"/>
            <w:vAlign w:val="center"/>
          </w:tcPr>
          <w:p w:rsidR="00B05438" w:rsidRPr="00D91D0C" w:rsidRDefault="00B05438" w:rsidP="00B80DF6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B05438" w:rsidRPr="00D91D0C" w:rsidTr="007E1B3C">
        <w:trPr>
          <w:trHeight w:val="423"/>
          <w:jc w:val="center"/>
        </w:trPr>
        <w:tc>
          <w:tcPr>
            <w:tcW w:w="145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报告时间</w:t>
            </w:r>
          </w:p>
        </w:tc>
        <w:tc>
          <w:tcPr>
            <w:tcW w:w="127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宋体"/>
                <w:sz w:val="22"/>
              </w:rPr>
            </w:pPr>
          </w:p>
        </w:tc>
        <w:tc>
          <w:tcPr>
            <w:tcW w:w="852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地点</w:t>
            </w:r>
          </w:p>
        </w:tc>
        <w:tc>
          <w:tcPr>
            <w:tcW w:w="1924" w:type="dxa"/>
            <w:gridSpan w:val="3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参加范围（人数）</w:t>
            </w:r>
          </w:p>
        </w:tc>
        <w:tc>
          <w:tcPr>
            <w:tcW w:w="1904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B05438" w:rsidRPr="00D91D0C" w:rsidTr="007E1B3C">
        <w:trPr>
          <w:trHeight w:val="423"/>
          <w:jc w:val="center"/>
        </w:trPr>
        <w:tc>
          <w:tcPr>
            <w:tcW w:w="145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具体负责人</w:t>
            </w:r>
          </w:p>
        </w:tc>
        <w:tc>
          <w:tcPr>
            <w:tcW w:w="127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宋体"/>
                <w:sz w:val="22"/>
              </w:rPr>
            </w:pPr>
          </w:p>
        </w:tc>
        <w:tc>
          <w:tcPr>
            <w:tcW w:w="852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职务</w:t>
            </w:r>
          </w:p>
        </w:tc>
        <w:tc>
          <w:tcPr>
            <w:tcW w:w="1924" w:type="dxa"/>
            <w:gridSpan w:val="3"/>
            <w:vAlign w:val="center"/>
          </w:tcPr>
          <w:p w:rsidR="00B05438" w:rsidRPr="00D91D0C" w:rsidRDefault="00B05438" w:rsidP="00B80DF6">
            <w:pPr>
              <w:shd w:val="solid" w:color="FFFFFF" w:fill="auto"/>
              <w:wordWrap w:val="0"/>
              <w:autoSpaceDN w:val="0"/>
              <w:rPr>
                <w:rFonts w:ascii="宋体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1904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B05438" w:rsidRPr="00D91D0C" w:rsidTr="000E5EED">
        <w:trPr>
          <w:trHeight w:val="1009"/>
          <w:jc w:val="center"/>
        </w:trPr>
        <w:tc>
          <w:tcPr>
            <w:tcW w:w="145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报告内容</w:t>
            </w: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摘</w:t>
            </w:r>
            <w:r w:rsidRPr="00D91D0C">
              <w:rPr>
                <w:rFonts w:ascii="宋体" w:hAnsi="宋体"/>
                <w:sz w:val="22"/>
              </w:rPr>
              <w:t xml:space="preserve">    </w:t>
            </w:r>
            <w:r w:rsidRPr="00D91D0C">
              <w:rPr>
                <w:rFonts w:ascii="宋体" w:hAnsi="宋体" w:hint="eastAsia"/>
                <w:sz w:val="22"/>
              </w:rPr>
              <w:t>要</w:t>
            </w:r>
          </w:p>
        </w:tc>
        <w:tc>
          <w:tcPr>
            <w:tcW w:w="7939" w:type="dxa"/>
            <w:gridSpan w:val="8"/>
            <w:vAlign w:val="center"/>
          </w:tcPr>
          <w:p w:rsidR="00B05438" w:rsidRPr="00D91D0C" w:rsidRDefault="00B05438" w:rsidP="00B80DF6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</w:tc>
      </w:tr>
      <w:tr w:rsidR="00B05438" w:rsidRPr="00D91D0C" w:rsidTr="000E5EED">
        <w:trPr>
          <w:trHeight w:val="1269"/>
          <w:jc w:val="center"/>
        </w:trPr>
        <w:tc>
          <w:tcPr>
            <w:tcW w:w="1455" w:type="dxa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主办单位</w:t>
            </w: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意</w:t>
            </w:r>
            <w:r w:rsidRPr="00D91D0C">
              <w:rPr>
                <w:rFonts w:ascii="宋体" w:hAnsi="宋体"/>
                <w:sz w:val="22"/>
              </w:rPr>
              <w:t xml:space="preserve">    </w:t>
            </w:r>
            <w:r w:rsidRPr="00D91D0C"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3588" w:type="dxa"/>
            <w:gridSpan w:val="3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主办人签字：</w:t>
            </w: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D13A18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年</w:t>
            </w:r>
            <w:r w:rsidRPr="00D91D0C">
              <w:rPr>
                <w:rFonts w:ascii="仿宋_GB2312" w:eastAsia="仿宋_GB2312"/>
                <w:sz w:val="22"/>
              </w:rPr>
              <w:t xml:space="preserve"> </w:t>
            </w:r>
            <w:r w:rsidR="00D13A18">
              <w:rPr>
                <w:rFonts w:ascii="仿宋_GB2312" w:eastAsia="仿宋_GB2312" w:hint="eastAsia"/>
                <w:sz w:val="22"/>
              </w:rPr>
              <w:t>4</w:t>
            </w:r>
            <w:r w:rsidRPr="00D91D0C">
              <w:rPr>
                <w:rFonts w:ascii="仿宋_GB2312" w:eastAsia="仿宋_GB2312" w:hint="eastAsia"/>
                <w:sz w:val="22"/>
              </w:rPr>
              <w:t>月</w:t>
            </w:r>
            <w:r w:rsidRPr="00D91D0C">
              <w:rPr>
                <w:rFonts w:ascii="仿宋_GB2312" w:eastAsia="仿宋_GB2312"/>
                <w:sz w:val="22"/>
              </w:rPr>
              <w:t xml:space="preserve">  </w:t>
            </w:r>
            <w:r w:rsidR="00D13A18">
              <w:rPr>
                <w:rFonts w:ascii="仿宋_GB2312" w:eastAsia="仿宋_GB2312" w:hint="eastAsia"/>
                <w:sz w:val="22"/>
              </w:rPr>
              <w:t>21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 w:rsidRPr="00D91D0C">
              <w:rPr>
                <w:rFonts w:ascii="仿宋_GB2312" w:eastAsia="仿宋_GB2312" w:hint="eastAsia"/>
                <w:sz w:val="22"/>
              </w:rPr>
              <w:t>日</w:t>
            </w:r>
          </w:p>
        </w:tc>
        <w:tc>
          <w:tcPr>
            <w:tcW w:w="4351" w:type="dxa"/>
            <w:gridSpan w:val="5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负责人签字：</w:t>
            </w:r>
          </w:p>
          <w:p w:rsidR="00B05438" w:rsidRPr="00D91D0C" w:rsidRDefault="00B05438" w:rsidP="00167101">
            <w:pPr>
              <w:shd w:val="solid" w:color="FFFFFF" w:fill="auto"/>
              <w:wordWrap w:val="0"/>
              <w:autoSpaceDN w:val="0"/>
              <w:ind w:firstLineChars="1100" w:firstLine="242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盖章</w:t>
            </w:r>
            <w:r w:rsidRPr="00D91D0C">
              <w:rPr>
                <w:rFonts w:ascii="仿宋_GB2312" w:eastAsia="仿宋_GB2312"/>
                <w:sz w:val="22"/>
              </w:rPr>
              <w:t xml:space="preserve">                         </w:t>
            </w:r>
            <w:bookmarkStart w:id="0" w:name="_GoBack"/>
            <w:bookmarkEnd w:id="0"/>
            <w:r w:rsidRPr="00D91D0C">
              <w:rPr>
                <w:rFonts w:ascii="仿宋_GB2312" w:eastAsia="仿宋_GB2312"/>
                <w:sz w:val="22"/>
              </w:rPr>
              <w:t xml:space="preserve">     </w:t>
            </w:r>
            <w:r w:rsidRPr="00D91D0C">
              <w:rPr>
                <w:rFonts w:ascii="仿宋_GB2312" w:eastAsia="仿宋_GB2312" w:hint="eastAsia"/>
                <w:sz w:val="22"/>
              </w:rPr>
              <w:t>年</w:t>
            </w:r>
            <w:r w:rsidRPr="00D91D0C">
              <w:rPr>
                <w:rFonts w:ascii="仿宋_GB2312" w:eastAsia="仿宋_GB2312"/>
                <w:sz w:val="22"/>
              </w:rPr>
              <w:t xml:space="preserve"> </w:t>
            </w:r>
            <w:r w:rsidR="003B30AB">
              <w:rPr>
                <w:rFonts w:ascii="仿宋_GB2312" w:eastAsia="仿宋_GB2312" w:hint="eastAsia"/>
                <w:sz w:val="22"/>
              </w:rPr>
              <w:t>4</w:t>
            </w:r>
            <w:r w:rsidRPr="00D91D0C">
              <w:rPr>
                <w:rFonts w:ascii="仿宋_GB2312" w:eastAsia="仿宋_GB2312" w:hint="eastAsia"/>
                <w:sz w:val="22"/>
              </w:rPr>
              <w:t>月</w:t>
            </w:r>
            <w:r w:rsidRPr="00D91D0C">
              <w:rPr>
                <w:rFonts w:ascii="仿宋_GB2312" w:eastAsia="仿宋_GB2312"/>
                <w:sz w:val="22"/>
              </w:rPr>
              <w:t xml:space="preserve"> </w:t>
            </w:r>
            <w:r w:rsidR="00D13A18">
              <w:rPr>
                <w:rFonts w:ascii="仿宋_GB2312" w:eastAsia="仿宋_GB2312" w:hint="eastAsia"/>
                <w:sz w:val="22"/>
              </w:rPr>
              <w:t xml:space="preserve"> </w:t>
            </w:r>
            <w:r w:rsidR="003B30AB">
              <w:rPr>
                <w:rFonts w:ascii="仿宋_GB2312" w:eastAsia="仿宋_GB2312" w:hint="eastAsia"/>
                <w:sz w:val="22"/>
              </w:rPr>
              <w:t>21</w:t>
            </w:r>
            <w:r w:rsidRPr="00D91D0C"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B05438" w:rsidRPr="00D91D0C" w:rsidTr="007E1B3C">
        <w:trPr>
          <w:trHeight w:val="1393"/>
          <w:jc w:val="center"/>
        </w:trPr>
        <w:tc>
          <w:tcPr>
            <w:tcW w:w="1455" w:type="dxa"/>
            <w:vAlign w:val="center"/>
          </w:tcPr>
          <w:p w:rsidR="00B05438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有关单位</w:t>
            </w: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审</w:t>
            </w:r>
            <w:r>
              <w:rPr>
                <w:rFonts w:ascii="宋体" w:hAnsi="宋体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核</w:t>
            </w:r>
          </w:p>
        </w:tc>
        <w:tc>
          <w:tcPr>
            <w:tcW w:w="7939" w:type="dxa"/>
            <w:gridSpan w:val="8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/>
                <w:sz w:val="22"/>
              </w:rPr>
              <w:t xml:space="preserve">                        </w:t>
            </w:r>
            <w:r w:rsidRPr="00D91D0C">
              <w:rPr>
                <w:rFonts w:ascii="仿宋_GB2312" w:eastAsia="仿宋_GB2312" w:hint="eastAsia"/>
                <w:sz w:val="22"/>
              </w:rPr>
              <w:t>负责人签字、盖章</w:t>
            </w:r>
            <w:r w:rsidRPr="00D91D0C">
              <w:rPr>
                <w:rFonts w:ascii="仿宋" w:eastAsia="仿宋" w:hAnsi="仿宋" w:hint="eastAsia"/>
                <w:sz w:val="22"/>
              </w:rPr>
              <w:t>（</w:t>
            </w:r>
            <w:r>
              <w:rPr>
                <w:rFonts w:ascii="仿宋" w:eastAsia="仿宋" w:hAnsi="仿宋" w:hint="eastAsia"/>
                <w:sz w:val="22"/>
              </w:rPr>
              <w:t>校团委或</w:t>
            </w:r>
            <w:r w:rsidRPr="00D91D0C">
              <w:rPr>
                <w:rFonts w:ascii="仿宋" w:eastAsia="仿宋" w:hAnsi="仿宋" w:hint="eastAsia"/>
                <w:sz w:val="22"/>
              </w:rPr>
              <w:t>国际合作与交流处）</w:t>
            </w:r>
            <w:r w:rsidRPr="00D91D0C">
              <w:rPr>
                <w:rFonts w:ascii="楷体_GB2312" w:eastAsia="楷体_GB2312"/>
                <w:sz w:val="22"/>
              </w:rPr>
              <w:t xml:space="preserve"> </w:t>
            </w:r>
            <w:r w:rsidRPr="00D91D0C">
              <w:rPr>
                <w:rFonts w:ascii="仿宋_GB2312" w:eastAsia="仿宋_GB2312"/>
                <w:sz w:val="22"/>
              </w:rPr>
              <w:t xml:space="preserve">    </w:t>
            </w:r>
          </w:p>
          <w:p w:rsidR="00B05438" w:rsidRPr="00D91D0C" w:rsidRDefault="00B05438" w:rsidP="00167101">
            <w:pPr>
              <w:shd w:val="solid" w:color="FFFFFF" w:fill="auto"/>
              <w:wordWrap w:val="0"/>
              <w:autoSpaceDN w:val="0"/>
              <w:ind w:firstLineChars="1800" w:firstLine="396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年</w:t>
            </w:r>
            <w:r w:rsidRPr="00D91D0C"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 w:rsidRPr="00D91D0C">
              <w:rPr>
                <w:rFonts w:ascii="仿宋_GB2312" w:eastAsia="仿宋_GB2312" w:hint="eastAsia"/>
                <w:sz w:val="22"/>
              </w:rPr>
              <w:t>月</w:t>
            </w:r>
            <w:r w:rsidRPr="00D91D0C"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 w:rsidRPr="00D91D0C"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B05438" w:rsidRPr="00D91D0C" w:rsidTr="00E1545D">
        <w:trPr>
          <w:trHeight w:val="1295"/>
          <w:jc w:val="center"/>
        </w:trPr>
        <w:tc>
          <w:tcPr>
            <w:tcW w:w="1455" w:type="dxa"/>
            <w:vMerge w:val="restart"/>
            <w:vAlign w:val="center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审批</w:t>
            </w:r>
            <w:r w:rsidRPr="00D91D0C">
              <w:rPr>
                <w:rFonts w:ascii="宋体" w:hAnsi="宋体" w:hint="eastAsia"/>
                <w:sz w:val="22"/>
              </w:rPr>
              <w:t>部门</w:t>
            </w: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center"/>
              <w:rPr>
                <w:rFonts w:ascii="宋体"/>
                <w:sz w:val="22"/>
              </w:rPr>
            </w:pPr>
            <w:r w:rsidRPr="00D91D0C">
              <w:rPr>
                <w:rFonts w:ascii="宋体" w:hAnsi="宋体" w:hint="eastAsia"/>
                <w:sz w:val="22"/>
              </w:rPr>
              <w:t>意</w:t>
            </w:r>
            <w:r>
              <w:rPr>
                <w:rFonts w:ascii="宋体" w:hAnsi="宋体"/>
                <w:sz w:val="22"/>
              </w:rPr>
              <w:t xml:space="preserve">    </w:t>
            </w:r>
            <w:r w:rsidRPr="00D91D0C"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7939" w:type="dxa"/>
            <w:gridSpan w:val="8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/>
                <w:sz w:val="22"/>
              </w:rPr>
              <w:t xml:space="preserve">                                          </w:t>
            </w: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/>
                <w:sz w:val="22"/>
              </w:rPr>
              <w:t xml:space="preserve">                              </w:t>
            </w:r>
            <w:r w:rsidRPr="00D91D0C">
              <w:rPr>
                <w:rFonts w:ascii="仿宋_GB2312" w:eastAsia="仿宋_GB2312" w:hint="eastAsia"/>
                <w:sz w:val="22"/>
              </w:rPr>
              <w:t>负责人签字、盖章</w:t>
            </w:r>
            <w:r w:rsidRPr="00D91D0C">
              <w:rPr>
                <w:rFonts w:ascii="仿宋" w:eastAsia="仿宋" w:hAnsi="仿宋" w:hint="eastAsia"/>
                <w:sz w:val="22"/>
              </w:rPr>
              <w:t>（党委宣传部或科技处）</w:t>
            </w:r>
            <w:r w:rsidRPr="00D91D0C">
              <w:rPr>
                <w:rFonts w:ascii="仿宋" w:eastAsia="仿宋" w:hAnsi="仿宋"/>
                <w:sz w:val="22"/>
              </w:rPr>
              <w:t xml:space="preserve"> </w:t>
            </w:r>
            <w:r w:rsidRPr="00D91D0C">
              <w:rPr>
                <w:rFonts w:ascii="仿宋_GB2312" w:eastAsia="仿宋_GB2312"/>
                <w:sz w:val="22"/>
              </w:rPr>
              <w:t xml:space="preserve">  </w:t>
            </w:r>
          </w:p>
          <w:p w:rsidR="00B05438" w:rsidRPr="00D91D0C" w:rsidRDefault="00B05438" w:rsidP="00167101">
            <w:pPr>
              <w:shd w:val="solid" w:color="FFFFFF" w:fill="auto"/>
              <w:wordWrap w:val="0"/>
              <w:autoSpaceDN w:val="0"/>
              <w:ind w:firstLineChars="1900" w:firstLine="418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年</w:t>
            </w:r>
            <w:r w:rsidRPr="00D91D0C">
              <w:rPr>
                <w:rFonts w:ascii="仿宋_GB2312" w:eastAsia="仿宋_GB2312"/>
                <w:sz w:val="22"/>
              </w:rPr>
              <w:t xml:space="preserve">  </w:t>
            </w:r>
            <w:r w:rsidRPr="00D91D0C">
              <w:rPr>
                <w:rFonts w:ascii="仿宋_GB2312" w:eastAsia="仿宋_GB2312" w:hint="eastAsia"/>
                <w:sz w:val="22"/>
              </w:rPr>
              <w:t>月</w:t>
            </w:r>
            <w:r w:rsidRPr="00D91D0C">
              <w:rPr>
                <w:rFonts w:ascii="仿宋_GB2312" w:eastAsia="仿宋_GB2312"/>
                <w:sz w:val="22"/>
              </w:rPr>
              <w:t xml:space="preserve">  </w:t>
            </w:r>
            <w:r w:rsidRPr="00D91D0C"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B05438" w:rsidRPr="00D91D0C" w:rsidTr="00E1545D">
        <w:trPr>
          <w:trHeight w:val="1276"/>
          <w:jc w:val="center"/>
        </w:trPr>
        <w:tc>
          <w:tcPr>
            <w:tcW w:w="1455" w:type="dxa"/>
            <w:vMerge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3690" w:type="dxa"/>
            <w:gridSpan w:val="4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（超过</w:t>
            </w:r>
            <w:r>
              <w:rPr>
                <w:rFonts w:ascii="仿宋_GB2312" w:eastAsia="仿宋_GB2312"/>
                <w:sz w:val="22"/>
              </w:rPr>
              <w:t>10</w:t>
            </w:r>
            <w:r w:rsidRPr="00D91D0C">
              <w:rPr>
                <w:rFonts w:ascii="仿宋_GB2312" w:eastAsia="仿宋_GB2312"/>
                <w:sz w:val="22"/>
              </w:rPr>
              <w:t>00</w:t>
            </w:r>
            <w:r w:rsidRPr="00D91D0C">
              <w:rPr>
                <w:rFonts w:ascii="仿宋_GB2312" w:eastAsia="仿宋_GB2312" w:hint="eastAsia"/>
                <w:sz w:val="22"/>
              </w:rPr>
              <w:t>人以上须报保卫处审核）</w:t>
            </w:r>
          </w:p>
          <w:p w:rsidR="00B05438" w:rsidRPr="00D91D0C" w:rsidRDefault="00B05438" w:rsidP="00E1545D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167101">
            <w:pPr>
              <w:widowControl/>
              <w:ind w:firstLineChars="500" w:firstLine="1100"/>
              <w:jc w:val="left"/>
              <w:rPr>
                <w:rFonts w:ascii="仿宋" w:eastAsia="仿宋" w:hAnsi="仿宋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盖章</w:t>
            </w:r>
            <w:r w:rsidRPr="00D91D0C">
              <w:rPr>
                <w:rFonts w:ascii="仿宋" w:eastAsia="仿宋" w:hAnsi="仿宋" w:hint="eastAsia"/>
                <w:sz w:val="22"/>
              </w:rPr>
              <w:t>（保卫处）</w:t>
            </w:r>
          </w:p>
          <w:p w:rsidR="00B05438" w:rsidRPr="00D91D0C" w:rsidRDefault="00B05438" w:rsidP="00167101">
            <w:pPr>
              <w:widowControl/>
              <w:ind w:firstLineChars="900" w:firstLine="1980"/>
              <w:jc w:val="left"/>
              <w:rPr>
                <w:rFonts w:ascii="仿宋" w:eastAsia="仿宋" w:hAnsi="仿宋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年</w:t>
            </w:r>
            <w:r w:rsidRPr="00D91D0C">
              <w:rPr>
                <w:rFonts w:ascii="仿宋_GB2312" w:eastAsia="仿宋_GB2312"/>
                <w:sz w:val="22"/>
              </w:rPr>
              <w:t xml:space="preserve">  </w:t>
            </w:r>
            <w:r w:rsidRPr="00D91D0C">
              <w:rPr>
                <w:rFonts w:ascii="仿宋_GB2312" w:eastAsia="仿宋_GB2312" w:hint="eastAsia"/>
                <w:sz w:val="22"/>
              </w:rPr>
              <w:t>月</w:t>
            </w:r>
            <w:r w:rsidRPr="00D91D0C">
              <w:rPr>
                <w:rFonts w:ascii="仿宋_GB2312" w:eastAsia="仿宋_GB2312"/>
                <w:sz w:val="22"/>
              </w:rPr>
              <w:t xml:space="preserve">  </w:t>
            </w:r>
            <w:r w:rsidRPr="00D91D0C">
              <w:rPr>
                <w:rFonts w:ascii="仿宋_GB2312" w:eastAsia="仿宋_GB2312" w:hint="eastAsia"/>
                <w:sz w:val="22"/>
              </w:rPr>
              <w:t>日</w:t>
            </w:r>
          </w:p>
          <w:p w:rsidR="00B05438" w:rsidRPr="00D91D0C" w:rsidRDefault="00B05438" w:rsidP="00167101">
            <w:pPr>
              <w:shd w:val="solid" w:color="FFFFFF" w:fill="auto"/>
              <w:wordWrap w:val="0"/>
              <w:autoSpaceDN w:val="0"/>
              <w:ind w:firstLineChars="2300" w:firstLine="506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249" w:type="dxa"/>
            <w:gridSpan w:val="4"/>
          </w:tcPr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（超过</w:t>
            </w:r>
            <w:r>
              <w:rPr>
                <w:rFonts w:ascii="仿宋_GB2312" w:eastAsia="仿宋_GB2312"/>
                <w:sz w:val="22"/>
              </w:rPr>
              <w:t>10</w:t>
            </w:r>
            <w:r w:rsidRPr="00D91D0C">
              <w:rPr>
                <w:rFonts w:ascii="仿宋_GB2312" w:eastAsia="仿宋_GB2312"/>
                <w:sz w:val="22"/>
              </w:rPr>
              <w:t>00</w:t>
            </w:r>
            <w:r w:rsidRPr="00D91D0C">
              <w:rPr>
                <w:rFonts w:ascii="仿宋_GB2312" w:eastAsia="仿宋_GB2312" w:hint="eastAsia"/>
                <w:sz w:val="22"/>
              </w:rPr>
              <w:t>人以上须经分管或联系的校领导审批）</w:t>
            </w: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</w:p>
          <w:p w:rsidR="00B05438" w:rsidRPr="00D91D0C" w:rsidRDefault="00B05438" w:rsidP="00E1545D">
            <w:pPr>
              <w:shd w:val="solid" w:color="FFFFFF" w:fill="auto"/>
              <w:wordWrap w:val="0"/>
              <w:autoSpaceDN w:val="0"/>
              <w:jc w:val="left"/>
              <w:rPr>
                <w:rFonts w:ascii="仿宋_GB2312" w:eastAsia="仿宋_GB2312"/>
                <w:sz w:val="22"/>
              </w:rPr>
            </w:pPr>
            <w:r w:rsidRPr="00D91D0C">
              <w:rPr>
                <w:rFonts w:ascii="仿宋_GB2312" w:eastAsia="仿宋_GB2312" w:hint="eastAsia"/>
                <w:sz w:val="22"/>
              </w:rPr>
              <w:t>校领导签字：</w:t>
            </w:r>
            <w:r w:rsidRPr="00D91D0C">
              <w:rPr>
                <w:rFonts w:ascii="仿宋_GB2312" w:eastAsia="仿宋_GB2312"/>
                <w:sz w:val="22"/>
              </w:rPr>
              <w:t xml:space="preserve">            </w:t>
            </w:r>
            <w:r w:rsidRPr="00D91D0C">
              <w:rPr>
                <w:rFonts w:ascii="仿宋_GB2312" w:eastAsia="仿宋_GB2312" w:hint="eastAsia"/>
                <w:sz w:val="22"/>
              </w:rPr>
              <w:t>年</w:t>
            </w:r>
            <w:r w:rsidRPr="00D91D0C">
              <w:rPr>
                <w:rFonts w:ascii="仿宋_GB2312" w:eastAsia="仿宋_GB2312"/>
                <w:sz w:val="22"/>
              </w:rPr>
              <w:t xml:space="preserve">   </w:t>
            </w:r>
            <w:r w:rsidRPr="00D91D0C">
              <w:rPr>
                <w:rFonts w:ascii="仿宋_GB2312" w:eastAsia="仿宋_GB2312" w:hint="eastAsia"/>
                <w:sz w:val="22"/>
              </w:rPr>
              <w:t>月</w:t>
            </w:r>
            <w:r w:rsidRPr="00D91D0C">
              <w:rPr>
                <w:rFonts w:ascii="仿宋_GB2312" w:eastAsia="仿宋_GB2312"/>
                <w:sz w:val="22"/>
              </w:rPr>
              <w:t xml:space="preserve">  </w:t>
            </w:r>
            <w:r w:rsidRPr="00D91D0C">
              <w:rPr>
                <w:rFonts w:ascii="仿宋_GB2312" w:eastAsia="仿宋_GB2312" w:hint="eastAsia"/>
                <w:sz w:val="22"/>
              </w:rPr>
              <w:t>日</w:t>
            </w:r>
          </w:p>
        </w:tc>
      </w:tr>
    </w:tbl>
    <w:p w:rsidR="00B05438" w:rsidRPr="00764E18" w:rsidRDefault="00B05438" w:rsidP="007E1B3C">
      <w:pPr>
        <w:shd w:val="solid" w:color="FFFFFF" w:fill="auto"/>
        <w:wordWrap w:val="0"/>
        <w:autoSpaceDN w:val="0"/>
        <w:jc w:val="left"/>
      </w:pPr>
      <w:r w:rsidRPr="00D91D0C">
        <w:rPr>
          <w:rFonts w:ascii="仿宋_GB2312" w:eastAsia="仿宋_GB2312" w:hint="eastAsia"/>
          <w:sz w:val="20"/>
        </w:rPr>
        <w:t>注：此表一式两份，主办单位、党委宣传部或科技处各留一份（如审核单位较多，则各留存一份）</w:t>
      </w:r>
    </w:p>
    <w:sectPr w:rsidR="00B05438" w:rsidRPr="00764E18" w:rsidSect="00A11C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E18"/>
    <w:rsid w:val="000E5EED"/>
    <w:rsid w:val="00122EC3"/>
    <w:rsid w:val="00167101"/>
    <w:rsid w:val="003B30AB"/>
    <w:rsid w:val="006C0823"/>
    <w:rsid w:val="00764E18"/>
    <w:rsid w:val="00773630"/>
    <w:rsid w:val="007E1B3C"/>
    <w:rsid w:val="008C7828"/>
    <w:rsid w:val="009418A5"/>
    <w:rsid w:val="009E2E4C"/>
    <w:rsid w:val="00A11C90"/>
    <w:rsid w:val="00A33732"/>
    <w:rsid w:val="00A451B1"/>
    <w:rsid w:val="00B05438"/>
    <w:rsid w:val="00B80DF6"/>
    <w:rsid w:val="00CC3AA0"/>
    <w:rsid w:val="00D13A18"/>
    <w:rsid w:val="00D91D0C"/>
    <w:rsid w:val="00E1545D"/>
    <w:rsid w:val="00E23ADE"/>
    <w:rsid w:val="00E26206"/>
    <w:rsid w:val="00F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周纯玉</dc:creator>
  <cp:keywords/>
  <dc:description/>
  <cp:lastModifiedBy>微软用户</cp:lastModifiedBy>
  <cp:revision>13</cp:revision>
  <cp:lastPrinted>2019-03-06T05:42:00Z</cp:lastPrinted>
  <dcterms:created xsi:type="dcterms:W3CDTF">2019-03-06T05:46:00Z</dcterms:created>
  <dcterms:modified xsi:type="dcterms:W3CDTF">2021-04-06T07:57:00Z</dcterms:modified>
</cp:coreProperties>
</file>